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7276" w:tblpY="-355"/>
        <w:tblW w:w="4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</w:tblGrid>
      <w:tr w:rsidR="002442C4" w:rsidRPr="002442C4" w14:paraId="34F5CB09" w14:textId="77777777" w:rsidTr="002442C4">
        <w:trPr>
          <w:trHeight w:val="671"/>
        </w:trPr>
        <w:tc>
          <w:tcPr>
            <w:tcW w:w="4022" w:type="dxa"/>
          </w:tcPr>
          <w:p w14:paraId="75BC70E9" w14:textId="77777777" w:rsidR="002442C4" w:rsidRPr="002442C4" w:rsidRDefault="002442C4" w:rsidP="002442C4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lang w:val="hr-BA"/>
              </w:rPr>
            </w:pPr>
            <w:r w:rsidRPr="002442C4">
              <w:rPr>
                <w:rFonts w:asciiTheme="minorHAnsi" w:hAnsiTheme="minorHAnsi" w:cstheme="minorHAnsi"/>
                <w:b/>
                <w:bCs/>
                <w:sz w:val="20"/>
                <w:lang w:val="hr-BA"/>
              </w:rPr>
              <w:t>Datum zaprimanja</w:t>
            </w:r>
          </w:p>
          <w:p w14:paraId="594486D7" w14:textId="2D7EF6C1" w:rsidR="002442C4" w:rsidRPr="002442C4" w:rsidRDefault="002442C4" w:rsidP="002442C4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2442C4">
              <w:rPr>
                <w:rFonts w:asciiTheme="minorHAnsi" w:hAnsiTheme="minorHAnsi" w:cstheme="minorHAnsi"/>
                <w:sz w:val="20"/>
                <w:lang w:val="hr-BA"/>
              </w:rPr>
              <w:t xml:space="preserve">(Popunjava </w:t>
            </w:r>
            <w:r>
              <w:rPr>
                <w:rFonts w:asciiTheme="minorHAnsi" w:hAnsiTheme="minorHAnsi" w:cstheme="minorHAnsi"/>
                <w:sz w:val="20"/>
                <w:lang w:val="hr-BA"/>
              </w:rPr>
              <w:t>Služba</w:t>
            </w:r>
            <w:r w:rsidRPr="002442C4">
              <w:rPr>
                <w:rFonts w:asciiTheme="minorHAnsi" w:hAnsiTheme="minorHAnsi" w:cstheme="minorHAnsi"/>
                <w:sz w:val="20"/>
                <w:lang w:val="hr-BA"/>
              </w:rPr>
              <w:t>)</w:t>
            </w:r>
          </w:p>
        </w:tc>
      </w:tr>
      <w:tr w:rsidR="002442C4" w:rsidRPr="002442C4" w14:paraId="09C123B4" w14:textId="77777777" w:rsidTr="002442C4">
        <w:trPr>
          <w:trHeight w:val="671"/>
        </w:trPr>
        <w:tc>
          <w:tcPr>
            <w:tcW w:w="4022" w:type="dxa"/>
          </w:tcPr>
          <w:p w14:paraId="547AE572" w14:textId="77777777" w:rsidR="002442C4" w:rsidRPr="002442C4" w:rsidRDefault="002442C4" w:rsidP="002442C4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hr-BA"/>
              </w:rPr>
            </w:pPr>
          </w:p>
        </w:tc>
      </w:tr>
    </w:tbl>
    <w:p w14:paraId="66518835" w14:textId="60E35123" w:rsidR="00255869" w:rsidRDefault="00255869"/>
    <w:p w14:paraId="0BAC9D89" w14:textId="34510856" w:rsidR="00255869" w:rsidRDefault="00255869"/>
    <w:p w14:paraId="733EA5EE" w14:textId="1409C282" w:rsidR="00255869" w:rsidRDefault="00255869"/>
    <w:p w14:paraId="5577A328" w14:textId="77777777" w:rsidR="00255869" w:rsidRDefault="00255869"/>
    <w:tbl>
      <w:tblPr>
        <w:tblW w:w="9874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3"/>
        <w:gridCol w:w="3091"/>
        <w:gridCol w:w="3800"/>
      </w:tblGrid>
      <w:tr w:rsidR="00384B12" w:rsidRPr="00DB3A86" w14:paraId="71B6D76C" w14:textId="77777777" w:rsidTr="00D2294B">
        <w:trPr>
          <w:trHeight w:val="449"/>
          <w:tblCellSpacing w:w="20" w:type="dxa"/>
        </w:trPr>
        <w:tc>
          <w:tcPr>
            <w:tcW w:w="9794" w:type="dxa"/>
            <w:gridSpan w:val="3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5872" w14:textId="5ABB6373" w:rsidR="006A6A26" w:rsidRPr="00DB3A86" w:rsidRDefault="006A6A26" w:rsidP="006A6A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</w:pPr>
            <w:bookmarkStart w:id="0" w:name="_Hlk44498249"/>
          </w:p>
          <w:p w14:paraId="7144A690" w14:textId="29BE3971" w:rsidR="00384B12" w:rsidRPr="00DB3A86" w:rsidRDefault="00BA3E0D" w:rsidP="006A6A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OPŠTI</w:t>
            </w:r>
            <w:r w:rsidR="00791054"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314FA" w:rsidRPr="00DB3A86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PODACI</w:t>
            </w:r>
            <w:r w:rsidR="006A6A26" w:rsidRPr="00DB3A86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 xml:space="preserve"> </w:t>
            </w:r>
            <w:r w:rsidR="002442C4" w:rsidRPr="00DB3A86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O POSLODAVCU</w:t>
            </w:r>
          </w:p>
        </w:tc>
      </w:tr>
      <w:tr w:rsidR="00384B12" w:rsidRPr="00DB3A86" w14:paraId="58ADB3EE" w14:textId="77777777" w:rsidTr="00D2294B">
        <w:trPr>
          <w:trHeight w:val="449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6EFD" w14:textId="77777777" w:rsidR="002442C4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F0418A" w14:textId="77777777" w:rsidR="00DB3A86" w:rsidRPr="00DB3A86" w:rsidRDefault="00DB3A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7346D8" w14:textId="2E3DBAC9" w:rsidR="00384B12" w:rsidRPr="00DB3A86" w:rsidRDefault="007910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>Naziv podnosioca prijave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1642" w14:textId="77777777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7182A4" w14:textId="136905A4" w:rsidR="006A6A26" w:rsidRPr="00DB3A86" w:rsidRDefault="006A6A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B12" w:rsidRPr="00DB3A86" w14:paraId="68DB2914" w14:textId="77777777" w:rsidTr="00D2294B">
        <w:trPr>
          <w:trHeight w:val="425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9019" w14:textId="77777777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EB6EC5" w14:textId="77777777" w:rsidR="006A6A26" w:rsidRPr="00DB3A86" w:rsidRDefault="006A6A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90D25F" w14:textId="1459A0DE" w:rsidR="00384B12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>Ulica i broj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3E55" w14:textId="77777777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442C4" w:rsidRPr="00DB3A86" w14:paraId="554B8795" w14:textId="77777777" w:rsidTr="00D2294B">
        <w:trPr>
          <w:trHeight w:val="425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D31E9" w14:textId="7777777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93AC17" w14:textId="7777777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BCA9A0" w14:textId="5C5095E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>Općina i poštanski broj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3C55" w14:textId="7777777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442C4" w:rsidRPr="00DB3A86" w14:paraId="1B424360" w14:textId="77777777" w:rsidTr="00D2294B">
        <w:trPr>
          <w:trHeight w:val="425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3E28" w14:textId="7777777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8BE570" w14:textId="7777777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1A468A" w14:textId="5A2F66E9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>Kanton / županija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1AEA" w14:textId="7777777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B12" w:rsidRPr="00DB3A86" w14:paraId="4045CAE9" w14:textId="77777777" w:rsidTr="00D2294B">
        <w:trPr>
          <w:trHeight w:val="475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DB2D" w14:textId="77777777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E73C16" w14:textId="77777777" w:rsidR="006A6A26" w:rsidRPr="00DB3A86" w:rsidRDefault="006A6A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BC314E" w14:textId="65BE4688" w:rsidR="00384B12" w:rsidRPr="00DB3A86" w:rsidRDefault="007910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Telefon </w:t>
            </w:r>
            <w:r w:rsidR="002442C4"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>i e-mail</w:t>
            </w:r>
          </w:p>
        </w:tc>
        <w:tc>
          <w:tcPr>
            <w:tcW w:w="3051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3CA6" w14:textId="77777777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4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98CD" w14:textId="77777777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4105" w:rsidRPr="00DB3A86" w14:paraId="6F700F7A" w14:textId="77777777" w:rsidTr="00D2294B">
        <w:trPr>
          <w:trHeight w:val="438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3635" w14:textId="77777777" w:rsidR="00764105" w:rsidRPr="00DB3A86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</w:pPr>
          </w:p>
          <w:p w14:paraId="77DFCA2E" w14:textId="357B7BB9" w:rsidR="00764105" w:rsidRPr="00DB3A86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Lice ovlašteno za zastupanje (ime i prezime)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B41D" w14:textId="77777777" w:rsidR="00764105" w:rsidRPr="00DB3A86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F67FD9" w14:textId="77777777" w:rsidR="00764105" w:rsidRPr="00DB3A86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5C3527" w14:textId="0293A365" w:rsidR="00764105" w:rsidRPr="00DB3A86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B12" w:rsidRPr="00DB3A86" w14:paraId="5CA0019D" w14:textId="77777777" w:rsidTr="00D2294B">
        <w:trPr>
          <w:trHeight w:val="438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E675" w14:textId="77777777" w:rsidR="006A6A26" w:rsidRPr="00DB3A86" w:rsidRDefault="006A6A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3ACB4B" w14:textId="1FCC0B79" w:rsidR="00384B12" w:rsidRPr="00DB3A86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K</w:t>
            </w:r>
            <w:r w:rsidR="00791054"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>ontakt osoba</w:t>
            </w:r>
          </w:p>
          <w:p w14:paraId="7995DD5A" w14:textId="77777777" w:rsidR="00384B12" w:rsidRPr="00DB3A86" w:rsidRDefault="0079105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(ime i prezime)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AF20" w14:textId="65DB5DDF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B12" w:rsidRPr="00DB3A86" w14:paraId="45B02E2F" w14:textId="77777777" w:rsidTr="00D2294B">
        <w:trPr>
          <w:trHeight w:val="499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8977" w14:textId="77777777" w:rsidR="00384B12" w:rsidRPr="003872A1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pl-PL" w:eastAsia="zh-CN"/>
              </w:rPr>
            </w:pPr>
          </w:p>
          <w:p w14:paraId="0BD08FDF" w14:textId="48C03D81" w:rsidR="00384B12" w:rsidRPr="003872A1" w:rsidRDefault="00BA3E0D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pl-PL" w:eastAsia="zh-CN"/>
              </w:rPr>
            </w:pPr>
            <w:r w:rsidRPr="003872A1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pl-PL" w:eastAsia="zh-CN"/>
              </w:rPr>
              <w:t>Oblik vlasništva</w:t>
            </w:r>
            <w:r w:rsidR="00D510F5" w:rsidRPr="003872A1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pl-PL" w:eastAsia="zh-CN"/>
              </w:rPr>
              <w:t xml:space="preserve"> (</w:t>
            </w:r>
            <w:r w:rsidR="002442C4" w:rsidRPr="003872A1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pl-PL" w:eastAsia="zh-CN"/>
              </w:rPr>
              <w:t>privatno, javno, nevladina organizacija, obrt)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1861" w14:textId="77777777" w:rsidR="00384B12" w:rsidRPr="00DB3A86" w:rsidRDefault="00384B12">
            <w:pP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4B12" w:rsidRPr="00DB3A86" w14:paraId="46B5FD1F" w14:textId="77777777" w:rsidTr="00D2294B">
        <w:trPr>
          <w:trHeight w:val="429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9EF6" w14:textId="77777777" w:rsidR="00384B12" w:rsidRPr="003872A1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pl-PL" w:eastAsia="zh-CN"/>
              </w:rPr>
            </w:pPr>
          </w:p>
          <w:p w14:paraId="0F1D2B9B" w14:textId="77777777" w:rsidR="006A6A26" w:rsidRPr="003872A1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pl-PL" w:eastAsia="zh-CN"/>
              </w:rPr>
            </w:pPr>
          </w:p>
          <w:p w14:paraId="01270DB3" w14:textId="63C1559F" w:rsidR="00384B12" w:rsidRPr="00DB3A86" w:rsidRDefault="00842A5E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Osnovna djelatnost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46B2" w14:textId="77777777" w:rsidR="00384B12" w:rsidRPr="00DB3A86" w:rsidRDefault="00384B12">
            <w:pP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4B12" w:rsidRPr="00DB3A86" w14:paraId="6BBD8178" w14:textId="77777777" w:rsidTr="00D2294B">
        <w:trPr>
          <w:trHeight w:val="479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6720" w14:textId="77777777" w:rsidR="00384B12" w:rsidRPr="00DB3A86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4A1CB4E5" w14:textId="77777777" w:rsidR="006A6A26" w:rsidRPr="00DB3A86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2CCD20CD" w14:textId="6D1E9A92" w:rsidR="00384B12" w:rsidRPr="00DB3A86" w:rsidRDefault="00791054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Identifikacijski broj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1AB5" w14:textId="77777777" w:rsidR="00384B12" w:rsidRPr="00DB3A86" w:rsidRDefault="00384B12">
            <w:pP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4B12" w:rsidRPr="00DB3A86" w14:paraId="3745C952" w14:textId="77777777" w:rsidTr="00D2294B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D220" w14:textId="4A5497B9" w:rsidR="00384B12" w:rsidRPr="00DB3A86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2A4D6894" w14:textId="77777777" w:rsidR="006A6A26" w:rsidRPr="00DB3A86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4CB60771" w14:textId="77777777" w:rsidR="00384B12" w:rsidRPr="00DB3A86" w:rsidRDefault="00791054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Poslovna banka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5084" w14:textId="77777777" w:rsidR="00384B12" w:rsidRPr="00DB3A86" w:rsidRDefault="00384B12">
            <w:pP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4B12" w:rsidRPr="00DB3A86" w14:paraId="16379C80" w14:textId="77777777" w:rsidTr="00D2294B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21E3" w14:textId="77777777" w:rsidR="00384B12" w:rsidRPr="00DB3A86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1BBE9E48" w14:textId="77777777" w:rsidR="006A6A26" w:rsidRPr="00DB3A86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FA5C5CD" w14:textId="76B1BD78" w:rsidR="00384B12" w:rsidRPr="00DB3A86" w:rsidRDefault="00791054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Broj </w:t>
            </w:r>
            <w:r w:rsidR="00A314FA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glavnog </w:t>
            </w:r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računa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161F" w14:textId="77777777" w:rsidR="00384B12" w:rsidRPr="00DB3A86" w:rsidRDefault="00384B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B12" w:rsidRPr="00DB3A86" w14:paraId="10776689" w14:textId="77777777" w:rsidTr="00D2294B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89ED" w14:textId="77777777" w:rsidR="00384B12" w:rsidRPr="00DB3A86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5474908F" w14:textId="77777777" w:rsidR="006A6A26" w:rsidRPr="00DB3A86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1467487B" w14:textId="7ACAE308" w:rsidR="00384B12" w:rsidRPr="00DB3A86" w:rsidRDefault="00791054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Trenutni broj zaposlenih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4211" w14:textId="77777777" w:rsidR="00384B12" w:rsidRPr="00DB3A86" w:rsidRDefault="00384B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842A5E" w:rsidRPr="00DB3A86" w14:paraId="0D24E586" w14:textId="77777777" w:rsidTr="00D2294B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08237" w14:textId="0B566976" w:rsidR="00842A5E" w:rsidRPr="00DB3A86" w:rsidRDefault="00842A5E" w:rsidP="00A314FA">
            <w:pPr>
              <w:widowControl w:val="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Naziv obuke 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36D9" w14:textId="77777777" w:rsidR="00842A5E" w:rsidRPr="00DB3A86" w:rsidRDefault="00842A5E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A314FA" w:rsidRPr="00DB3A86" w14:paraId="6B34BB0E" w14:textId="77777777" w:rsidTr="00D2294B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7C95" w14:textId="5363C8F5" w:rsidR="00A314FA" w:rsidRPr="00DB3A86" w:rsidRDefault="00A314FA" w:rsidP="00A314FA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DB3A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Dužina trajanja obuke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3758" w14:textId="0035BE20" w:rsidR="00A314FA" w:rsidRPr="00DB3A86" w:rsidRDefault="002B2E67" w:rsidP="002B2E67">
            <w:pPr>
              <w:pStyle w:val="Odlomakpopisa"/>
              <w:numPr>
                <w:ilvl w:val="0"/>
                <w:numId w:val="12"/>
              </w:numPr>
              <w:rPr>
                <w:rFonts w:asciiTheme="minorHAnsi" w:eastAsia="Arial" w:hAnsiTheme="minorHAnsi" w:cstheme="minorHAnsi"/>
              </w:rPr>
            </w:pPr>
            <w:r w:rsidRPr="00DB3A86">
              <w:rPr>
                <w:rFonts w:asciiTheme="minorHAnsi" w:eastAsia="Arial" w:hAnsiTheme="minorHAnsi" w:cstheme="minorHAnsi"/>
              </w:rPr>
              <w:t>jedan mjesec</w:t>
            </w:r>
          </w:p>
          <w:p w14:paraId="0C526AEA" w14:textId="244AB646" w:rsidR="002B2E67" w:rsidRPr="00DB3A86" w:rsidRDefault="002B2E67" w:rsidP="002B2E67">
            <w:pPr>
              <w:pStyle w:val="Odlomakpopisa"/>
              <w:numPr>
                <w:ilvl w:val="0"/>
                <w:numId w:val="12"/>
              </w:numPr>
              <w:rPr>
                <w:rFonts w:asciiTheme="minorHAnsi" w:eastAsia="Arial" w:hAnsiTheme="minorHAnsi" w:cstheme="minorHAnsi"/>
              </w:rPr>
            </w:pPr>
            <w:r w:rsidRPr="00DB3A86">
              <w:rPr>
                <w:rFonts w:asciiTheme="minorHAnsi" w:eastAsia="Arial" w:hAnsiTheme="minorHAnsi" w:cstheme="minorHAnsi"/>
              </w:rPr>
              <w:t>dva mjeseca</w:t>
            </w:r>
          </w:p>
          <w:p w14:paraId="796F4D53" w14:textId="57DC4842" w:rsidR="002B2E67" w:rsidRPr="00DB3A86" w:rsidRDefault="002B2E67" w:rsidP="002B2E67">
            <w:pPr>
              <w:pStyle w:val="Odlomakpopisa"/>
              <w:numPr>
                <w:ilvl w:val="0"/>
                <w:numId w:val="12"/>
              </w:numPr>
              <w:rPr>
                <w:rFonts w:asciiTheme="minorHAnsi" w:eastAsia="Arial" w:hAnsiTheme="minorHAnsi" w:cstheme="minorHAnsi"/>
              </w:rPr>
            </w:pPr>
            <w:r w:rsidRPr="00DB3A86">
              <w:rPr>
                <w:rFonts w:asciiTheme="minorHAnsi" w:eastAsia="Arial" w:hAnsiTheme="minorHAnsi" w:cstheme="minorHAnsi"/>
              </w:rPr>
              <w:t>tri mjeseca</w:t>
            </w:r>
          </w:p>
          <w:p w14:paraId="7D742177" w14:textId="298D7E19" w:rsidR="00A314FA" w:rsidRPr="00DB3A86" w:rsidRDefault="002B2E67" w:rsidP="00A314FA">
            <w:pPr>
              <w:pStyle w:val="Odlomakpopisa"/>
              <w:numPr>
                <w:ilvl w:val="0"/>
                <w:numId w:val="12"/>
              </w:numPr>
              <w:rPr>
                <w:rFonts w:asciiTheme="minorHAnsi" w:eastAsia="Arial" w:hAnsiTheme="minorHAnsi" w:cstheme="minorHAnsi"/>
              </w:rPr>
            </w:pPr>
            <w:r w:rsidRPr="00DB3A86">
              <w:rPr>
                <w:rFonts w:asciiTheme="minorHAnsi" w:eastAsia="Arial" w:hAnsiTheme="minorHAnsi" w:cstheme="minorHAnsi"/>
              </w:rPr>
              <w:t>četiri mjeseca</w:t>
            </w:r>
          </w:p>
        </w:tc>
      </w:tr>
      <w:tr w:rsidR="00A314FA" w:rsidRPr="00DB3A86" w14:paraId="41609A44" w14:textId="77777777" w:rsidTr="00D2294B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9D02" w14:textId="77777777" w:rsidR="00A314FA" w:rsidRPr="00DB3A86" w:rsidRDefault="00A314FA" w:rsidP="00A314FA">
            <w:pPr>
              <w:widowControl w:val="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Broj osoba </w:t>
            </w:r>
          </w:p>
          <w:p w14:paraId="60F8E66B" w14:textId="28D7A52C" w:rsidR="002442C4" w:rsidRPr="003872A1" w:rsidRDefault="008F1728" w:rsidP="00A314FA">
            <w:pPr>
              <w:widowControl w:val="0"/>
              <w:rPr>
                <w:rFonts w:asciiTheme="minorHAnsi" w:eastAsia="Arial" w:hAnsiTheme="minorHAnsi" w:cstheme="minorHAnsi"/>
                <w:bCs/>
                <w:kern w:val="1"/>
                <w:sz w:val="18"/>
                <w:szCs w:val="18"/>
                <w:lang w:val="pl-PL" w:eastAsia="zh-CN"/>
              </w:rPr>
            </w:pPr>
            <w:r w:rsidRPr="008F1728">
              <w:rPr>
                <w:rFonts w:asciiTheme="minorHAnsi" w:eastAsia="Arial" w:hAnsiTheme="minorHAnsi" w:cstheme="minorHAnsi"/>
                <w:bCs/>
                <w:kern w:val="1"/>
                <w:sz w:val="18"/>
                <w:szCs w:val="18"/>
              </w:rPr>
              <w:t xml:space="preserve">(broj osoba je ograničen u odnosu na broj zaposlenih </w:t>
            </w:r>
            <w:r w:rsidR="000D5724">
              <w:rPr>
                <w:rFonts w:asciiTheme="minorHAnsi" w:eastAsia="Arial" w:hAnsiTheme="minorHAnsi" w:cstheme="minorHAnsi"/>
                <w:bCs/>
                <w:kern w:val="1"/>
                <w:sz w:val="18"/>
                <w:szCs w:val="18"/>
              </w:rPr>
              <w:t xml:space="preserve">kod </w:t>
            </w:r>
            <w:r w:rsidRPr="008F1728">
              <w:rPr>
                <w:rFonts w:asciiTheme="minorHAnsi" w:eastAsia="Arial" w:hAnsiTheme="minorHAnsi" w:cstheme="minorHAnsi"/>
                <w:bCs/>
                <w:kern w:val="1"/>
                <w:sz w:val="18"/>
                <w:szCs w:val="18"/>
              </w:rPr>
              <w:t>poslodavca – detalji u Programu)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5AC1" w14:textId="77777777" w:rsidR="00A314FA" w:rsidRPr="00DB3A86" w:rsidRDefault="00A314FA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5ECDD8D8" w14:textId="77777777" w:rsidR="002B2E67" w:rsidRDefault="002B2E67" w:rsidP="00A314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AC8B16" w14:textId="7ADA83F6" w:rsidR="00DB3A86" w:rsidRPr="00DB3A86" w:rsidRDefault="00DB3A86" w:rsidP="00A314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E67" w:rsidRPr="00DB3A86" w14:paraId="112C9428" w14:textId="77777777" w:rsidTr="00D2294B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E3A1" w14:textId="77777777" w:rsidR="008F1728" w:rsidRDefault="002B2E67" w:rsidP="00A314FA">
            <w:pPr>
              <w:widowControl w:val="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Period održavanja</w:t>
            </w:r>
            <w:r w:rsidR="00DB3A86" w:rsidRPr="00DB3A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obuke</w:t>
            </w:r>
          </w:p>
          <w:p w14:paraId="2DF89357" w14:textId="59169910" w:rsidR="008F1728" w:rsidRPr="00DB3A86" w:rsidRDefault="008F1728" w:rsidP="00A314FA">
            <w:pPr>
              <w:widowControl w:val="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1C467" w14:textId="77777777" w:rsidR="002B2E67" w:rsidRDefault="002B2E67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4253E835" w14:textId="77777777" w:rsidR="00DB3A86" w:rsidRPr="00DB3A86" w:rsidRDefault="00DB3A86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3439317F" w14:textId="00026D2F" w:rsidR="002B2E67" w:rsidRPr="00DB3A86" w:rsidRDefault="002B2E67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B3A86">
              <w:rPr>
                <w:rFonts w:asciiTheme="minorHAnsi" w:eastAsia="Arial" w:hAnsiTheme="minorHAnsi" w:cstheme="minorHAnsi"/>
                <w:sz w:val="22"/>
                <w:szCs w:val="22"/>
              </w:rPr>
              <w:t>Od</w:t>
            </w:r>
            <w:r w:rsidR="00C805BF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____________</w:t>
            </w:r>
            <w:r w:rsidRPr="00DB3A86">
              <w:rPr>
                <w:rFonts w:asciiTheme="minorHAnsi" w:eastAsia="Arial" w:hAnsiTheme="minorHAnsi" w:cstheme="minorHAnsi"/>
                <w:sz w:val="22"/>
                <w:szCs w:val="22"/>
              </w:rPr>
              <w:t>___ do</w:t>
            </w:r>
            <w:r w:rsidR="00C805BF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________202</w:t>
            </w:r>
            <w:r w:rsidR="003872A1">
              <w:rPr>
                <w:rFonts w:asciiTheme="minorHAnsi" w:eastAsia="Arial" w:hAnsiTheme="minorHAnsi" w:cstheme="minorHAnsi"/>
                <w:sz w:val="22"/>
                <w:szCs w:val="22"/>
              </w:rPr>
              <w:t>6</w:t>
            </w:r>
            <w:r w:rsidR="00C805BF">
              <w:rPr>
                <w:rFonts w:asciiTheme="minorHAnsi" w:eastAsia="Arial" w:hAnsiTheme="minorHAnsi" w:cstheme="minorHAnsi"/>
                <w:sz w:val="22"/>
                <w:szCs w:val="22"/>
              </w:rPr>
              <w:t>.godine___</w:t>
            </w:r>
            <w:r w:rsidRPr="00DB3A86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____________</w:t>
            </w:r>
          </w:p>
        </w:tc>
      </w:tr>
      <w:tr w:rsidR="00C805BF" w:rsidRPr="00DB3A86" w14:paraId="2B7119B2" w14:textId="77777777" w:rsidTr="00D2294B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4497A" w14:textId="2AC0CA50" w:rsidR="00C805BF" w:rsidRPr="00DB3A86" w:rsidRDefault="00C805BF" w:rsidP="00A314FA">
            <w:pPr>
              <w:widowControl w:val="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Dnevno trajanje obuke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1311" w14:textId="77777777" w:rsidR="00C805BF" w:rsidRDefault="00C805BF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5BA386A4" w14:textId="732192FE" w:rsidR="00C805BF" w:rsidRDefault="00C805BF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Od ______:_____h do _____:______h   Broj sati dnevno:  ____________</w:t>
            </w:r>
          </w:p>
        </w:tc>
      </w:tr>
    </w:tbl>
    <w:p w14:paraId="3BA2636F" w14:textId="026483D6" w:rsidR="00482B98" w:rsidRPr="00680C20" w:rsidRDefault="00482B98" w:rsidP="00DB3A86">
      <w:pPr>
        <w:spacing w:after="120"/>
        <w:jc w:val="both"/>
        <w:rPr>
          <w:rFonts w:eastAsia="SimSun"/>
          <w:i/>
          <w:iCs/>
          <w:color w:val="ED7D31"/>
          <w:sz w:val="20"/>
          <w:lang w:val="hr-BA" w:eastAsia="zh-CN"/>
        </w:rPr>
      </w:pPr>
    </w:p>
    <w:p w14:paraId="72AE4B1D" w14:textId="2384830F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2DA4A31A" w14:textId="2CC24E60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689DE8D3" w14:textId="77777777" w:rsidR="006A6A26" w:rsidRPr="00DB3A8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Theme="minorHAnsi" w:eastAsia="Arial" w:hAnsiTheme="minorHAnsi" w:cstheme="minorHAnsi"/>
          <w:sz w:val="22"/>
          <w:szCs w:val="22"/>
          <w:lang w:eastAsia="hr-HR"/>
        </w:rPr>
      </w:pPr>
    </w:p>
    <w:p w14:paraId="11C0CE98" w14:textId="77777777" w:rsidR="006A6A26" w:rsidRPr="00DB3A8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Theme="minorHAnsi" w:eastAsia="Arial" w:hAnsiTheme="minorHAnsi" w:cstheme="minorHAnsi"/>
          <w:sz w:val="22"/>
          <w:szCs w:val="22"/>
          <w:lang w:eastAsia="hr-HR"/>
        </w:rPr>
      </w:pPr>
    </w:p>
    <w:tbl>
      <w:tblPr>
        <w:tblW w:w="39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</w:tblGrid>
      <w:tr w:rsidR="006A6A26" w:rsidRPr="00DB3A86" w14:paraId="7E1DBB89" w14:textId="77777777">
        <w:trPr>
          <w:trHeight w:val="656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1BE3" w14:textId="77777777" w:rsidR="006A6A26" w:rsidRPr="00DB3A8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</w:tr>
    </w:tbl>
    <w:p w14:paraId="55B0826F" w14:textId="77777777" w:rsidR="006A6A26" w:rsidRPr="00DB3A8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pPr w:leftFromText="180" w:vertAnchor="text" w:horzAnchor="page" w:tblpX="6670" w:tblpY="-705"/>
        <w:tblOverlap w:val="never"/>
        <w:tblW w:w="4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</w:tblGrid>
      <w:tr w:rsidR="006A6A26" w:rsidRPr="00DB3A86" w14:paraId="6E1414A6" w14:textId="77777777">
        <w:trPr>
          <w:trHeight w:val="1283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BC52" w14:textId="181C0933" w:rsidR="006A6A26" w:rsidRPr="00DB3A8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  <w:r w:rsidRPr="00DB3A86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Ime i prezime, potpis osobe ovlaštene za zastupanje i pečat </w:t>
            </w:r>
            <w:r w:rsidRPr="00DB3A86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>podnosioca prijave</w:t>
            </w:r>
          </w:p>
          <w:p w14:paraId="590C2F60" w14:textId="77777777" w:rsidR="006A6A26" w:rsidRPr="00DB3A8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</w:p>
          <w:p w14:paraId="5958757E" w14:textId="77777777" w:rsidR="006A6A26" w:rsidRPr="00DB3A8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  <w:r w:rsidRPr="00DB3A86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 xml:space="preserve">                                           </w:t>
            </w:r>
          </w:p>
          <w:p w14:paraId="6D5E8C64" w14:textId="77777777" w:rsidR="006A6A26" w:rsidRPr="00DB3A8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</w:p>
          <w:p w14:paraId="6F88CC57" w14:textId="5D138BE4" w:rsidR="006A6A26" w:rsidRPr="00DB3A8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  <w:r w:rsidRPr="00DB3A86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 xml:space="preserve">                                       MP</w:t>
            </w:r>
          </w:p>
        </w:tc>
      </w:tr>
    </w:tbl>
    <w:p w14:paraId="6B16CC37" w14:textId="64A5595B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3661F02B" w14:textId="664781FA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60524449" w14:textId="4F129702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1738168C" w14:textId="5DC5C523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6580CA16" w14:textId="77777777" w:rsidR="00687DD6" w:rsidRPr="00687DD6" w:rsidRDefault="00687DD6" w:rsidP="00687DD6">
      <w:pPr>
        <w:spacing w:before="120"/>
        <w:jc w:val="both"/>
        <w:rPr>
          <w:rFonts w:asciiTheme="minorHAnsi" w:hAnsiTheme="minorHAnsi" w:cstheme="minorHAnsi"/>
          <w:sz w:val="20"/>
        </w:rPr>
      </w:pPr>
      <w:r w:rsidRPr="00687DD6">
        <w:rPr>
          <w:rFonts w:asciiTheme="minorHAnsi" w:hAnsiTheme="minorHAnsi" w:cstheme="minorHAnsi"/>
          <w:sz w:val="20"/>
        </w:rPr>
        <w:t>Napomena o obradi osobnih podataka</w:t>
      </w:r>
    </w:p>
    <w:p w14:paraId="36F8B9AB" w14:textId="7A6806FE" w:rsidR="006C486C" w:rsidRPr="00E01BD3" w:rsidRDefault="00687DD6" w:rsidP="006C486C">
      <w:pPr>
        <w:spacing w:before="120"/>
        <w:jc w:val="both"/>
        <w:rPr>
          <w:rFonts w:asciiTheme="minorHAnsi" w:hAnsiTheme="minorHAnsi" w:cstheme="minorHAnsi"/>
          <w:sz w:val="20"/>
        </w:rPr>
      </w:pPr>
      <w:r w:rsidRPr="00687DD6">
        <w:rPr>
          <w:rFonts w:asciiTheme="minorHAnsi" w:hAnsiTheme="minorHAnsi" w:cstheme="minorHAnsi"/>
          <w:sz w:val="20"/>
        </w:rPr>
        <w:t xml:space="preserve">Osobni podaci, uključujući i jedinstveni matični broj građana (JMBG), obrađuju se od strane Federalnog zavoda za zapošljavanje </w:t>
      </w:r>
      <w:r w:rsidR="006C486C">
        <w:rPr>
          <w:rFonts w:asciiTheme="minorHAnsi" w:hAnsiTheme="minorHAnsi" w:cstheme="minorHAnsi"/>
          <w:sz w:val="20"/>
        </w:rPr>
        <w:t xml:space="preserve">i kantonalnih službi za zapošljavanje </w:t>
      </w:r>
      <w:r w:rsidRPr="00687DD6">
        <w:rPr>
          <w:rFonts w:asciiTheme="minorHAnsi" w:hAnsiTheme="minorHAnsi" w:cstheme="minorHAnsi"/>
          <w:sz w:val="20"/>
        </w:rPr>
        <w:t>u svrhu zaprimanja i obrade zahtjeva za sudjelovanje u programima sufinanciranja zapošljavanja, procjene ispunjenosti uvjeta za sudjelovanje u programu te kontrole, monitoringa i evaluacije provedbe programa aktivnih politika zapošljavanja. Obrada osobnih podataka provodi se na temelju članka 8. stavak (1) točka e) Zakona o zaštiti osobnih podataka („Službeni glasnik BiH“, broj 12/25), kao obrada nužna za izvršenje zadatka u javnom interesu i u okviru izvršavanja službenih ovlasti kontrolora podataka. Podnositelj zahtjeva dostavlja podatke Federalnom zavodu za zapošljavanje</w:t>
      </w:r>
      <w:r w:rsidR="00E01BD3">
        <w:rPr>
          <w:rFonts w:asciiTheme="minorHAnsi" w:hAnsiTheme="minorHAnsi" w:cstheme="minorHAnsi"/>
          <w:sz w:val="20"/>
        </w:rPr>
        <w:t xml:space="preserve"> i kantonalnim službama za zapošljavanje,</w:t>
      </w:r>
      <w:r w:rsidRPr="00687DD6">
        <w:rPr>
          <w:rFonts w:asciiTheme="minorHAnsi" w:hAnsiTheme="minorHAnsi" w:cstheme="minorHAnsi"/>
          <w:sz w:val="20"/>
        </w:rPr>
        <w:t xml:space="preserve"> radi provedbe i kontrole programa te potvrđuje da je nositelj osobnih podataka upoznat s dostavljanjem i svrhom obrade njegovih osobnih podataka. Podaci se koriste isključivo u navedenu svrhu te se obrađuju i čuvaju u skladu s propisima o zaštiti osobnih podataka i arhivskoj građi, a nositelji podataka imaju prava u vezi s obradom osobnih podataka sukladno Zakonu o zaštiti osobnih podataka.</w:t>
      </w:r>
    </w:p>
    <w:p w14:paraId="52E28FFC" w14:textId="7EF79EFF" w:rsidR="00E275DC" w:rsidRPr="006C486C" w:rsidRDefault="006C486C" w:rsidP="006C486C">
      <w:pPr>
        <w:spacing w:before="120"/>
        <w:jc w:val="both"/>
        <w:rPr>
          <w:rFonts w:asciiTheme="minorHAnsi" w:eastAsia="Arial" w:hAnsiTheme="minorHAnsi" w:cstheme="minorHAnsi"/>
          <w:b/>
          <w:bCs/>
          <w:sz w:val="20"/>
          <w:lang w:eastAsia="hr-HR"/>
        </w:rPr>
      </w:pPr>
      <w:r w:rsidRPr="006C486C">
        <w:rPr>
          <w:rFonts w:asciiTheme="minorHAnsi" w:eastAsia="Arial" w:hAnsiTheme="minorHAnsi" w:cstheme="minorHAnsi"/>
          <w:b/>
          <w:bCs/>
          <w:sz w:val="20"/>
          <w:lang w:eastAsia="hr-HR"/>
        </w:rPr>
        <w:t>Dokumentaciju prijave na javni poziv poslodavac dostavlja kantonalnoj službi za zapošljavanje u kojoj je osoba evidentirana kao nezaposlena.</w:t>
      </w:r>
    </w:p>
    <w:tbl>
      <w:tblPr>
        <w:tblpPr w:leftFromText="180" w:vertAnchor="text" w:horzAnchor="page" w:tblpX="6670" w:tblpY="-705"/>
        <w:tblOverlap w:val="never"/>
        <w:tblW w:w="4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</w:tblGrid>
      <w:tr w:rsidR="00384B12" w:rsidRPr="00DB3A86" w14:paraId="3F946652" w14:textId="77777777">
        <w:trPr>
          <w:trHeight w:val="1850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7320" w14:textId="00562E1A" w:rsidR="00384B12" w:rsidRPr="00DB3A86" w:rsidRDefault="00384B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82453E" w14:textId="77777777" w:rsidR="00311499" w:rsidRDefault="00311499">
      <w:pPr>
        <w:spacing w:before="120"/>
        <w:rPr>
          <w:rFonts w:asciiTheme="minorHAnsi" w:eastAsia="Arial" w:hAnsiTheme="minorHAnsi" w:cstheme="minorHAnsi"/>
          <w:b/>
          <w:bCs/>
          <w:sz w:val="22"/>
          <w:szCs w:val="22"/>
          <w:lang w:eastAsia="hr-HR"/>
        </w:rPr>
      </w:pPr>
    </w:p>
    <w:p w14:paraId="4F7FB4BA" w14:textId="55FFBAFE" w:rsidR="00311499" w:rsidRDefault="00311499">
      <w:pPr>
        <w:spacing w:before="120"/>
        <w:rPr>
          <w:rFonts w:asciiTheme="minorHAnsi" w:eastAsia="Arial" w:hAnsiTheme="minorHAnsi" w:cstheme="minorHAnsi"/>
          <w:b/>
          <w:bCs/>
          <w:sz w:val="22"/>
          <w:szCs w:val="22"/>
          <w:lang w:eastAsia="hr-HR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  <w:lang w:eastAsia="hr-HR"/>
        </w:rPr>
        <w:t>Prilog:</w:t>
      </w:r>
    </w:p>
    <w:p w14:paraId="23A6735D" w14:textId="77777777" w:rsidR="00311499" w:rsidRPr="00311499" w:rsidRDefault="00311499">
      <w:pPr>
        <w:spacing w:before="120"/>
        <w:rPr>
          <w:rFonts w:asciiTheme="minorHAnsi" w:eastAsia="Arial" w:hAnsiTheme="minorHAnsi" w:cstheme="minorHAnsi"/>
          <w:b/>
          <w:bCs/>
          <w:sz w:val="22"/>
          <w:szCs w:val="22"/>
          <w:lang w:eastAsia="hr-HR"/>
        </w:rPr>
      </w:pPr>
    </w:p>
    <w:p w14:paraId="5150E6B4" w14:textId="55E31F9A" w:rsidR="00311499" w:rsidRPr="00311499" w:rsidRDefault="00F6481A" w:rsidP="00311499">
      <w:pPr>
        <w:pStyle w:val="Odlomakpopisa"/>
        <w:numPr>
          <w:ilvl w:val="0"/>
          <w:numId w:val="22"/>
        </w:numPr>
        <w:spacing w:after="120"/>
        <w:rPr>
          <w:rFonts w:asciiTheme="minorHAnsi" w:hAnsiTheme="minorHAnsi" w:cstheme="minorHAnsi"/>
        </w:rPr>
      </w:pPr>
      <w:bookmarkStart w:id="1" w:name="_Hlk191037949"/>
      <w:bookmarkStart w:id="2" w:name="_Hlk191037851"/>
      <w:r>
        <w:rPr>
          <w:rFonts w:asciiTheme="minorHAnsi" w:hAnsiTheme="minorHAnsi" w:cstheme="minorHAnsi"/>
        </w:rPr>
        <w:t>P</w:t>
      </w:r>
      <w:r w:rsidR="00311499" w:rsidRPr="00311499">
        <w:rPr>
          <w:rFonts w:asciiTheme="minorHAnsi" w:hAnsiTheme="minorHAnsi" w:cstheme="minorHAnsi"/>
        </w:rPr>
        <w:t>otvrda o glavnom računu iz banke</w:t>
      </w:r>
    </w:p>
    <w:p w14:paraId="27AF5D09" w14:textId="77777777" w:rsidR="00311499" w:rsidRPr="00311499" w:rsidRDefault="00311499" w:rsidP="00311499">
      <w:pPr>
        <w:pStyle w:val="Odlomakpopisa"/>
        <w:spacing w:after="120"/>
        <w:rPr>
          <w:rFonts w:asciiTheme="minorHAnsi" w:hAnsiTheme="minorHAnsi" w:cstheme="minorHAnsi"/>
        </w:rPr>
      </w:pPr>
    </w:p>
    <w:p w14:paraId="0D90ED5A" w14:textId="0ACD3E7F" w:rsidR="00311499" w:rsidRPr="00311499" w:rsidRDefault="00F6481A" w:rsidP="00311499">
      <w:pPr>
        <w:pStyle w:val="Odlomakpopisa"/>
        <w:numPr>
          <w:ilvl w:val="0"/>
          <w:numId w:val="2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311499" w:rsidRPr="00311499">
        <w:rPr>
          <w:rFonts w:asciiTheme="minorHAnsi" w:hAnsiTheme="minorHAnsi" w:cstheme="minorHAnsi"/>
        </w:rPr>
        <w:t>vjerenje Porezne uprave Federacije BiH o izmirenim porezima i doprinosima ne starije od mjesec dana od dana podnošenja prijave na javni poziv ili Sporazum s Poreznom upravom Federacije BiH o izmirenju duga po osnovu poreza i doprinosa</w:t>
      </w:r>
    </w:p>
    <w:p w14:paraId="0BEE4953" w14:textId="77777777" w:rsidR="00311499" w:rsidRPr="00311499" w:rsidRDefault="00311499" w:rsidP="00311499">
      <w:pPr>
        <w:pStyle w:val="Odlomakpopisa"/>
        <w:rPr>
          <w:rFonts w:asciiTheme="minorHAnsi" w:hAnsiTheme="minorHAnsi" w:cstheme="minorHAnsi"/>
        </w:rPr>
      </w:pPr>
    </w:p>
    <w:p w14:paraId="4F7FAE66" w14:textId="70478AF8" w:rsidR="00311499" w:rsidRPr="00311499" w:rsidRDefault="00F6481A" w:rsidP="00311499">
      <w:pPr>
        <w:pStyle w:val="Odlomakpopisa"/>
        <w:numPr>
          <w:ilvl w:val="0"/>
          <w:numId w:val="2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311499" w:rsidRPr="00311499">
        <w:rPr>
          <w:rFonts w:asciiTheme="minorHAnsi" w:hAnsiTheme="minorHAnsi" w:cstheme="minorHAnsi"/>
        </w:rPr>
        <w:t>vjerena izjava da poštuje propise koji uređuju oblast rada i zaštite na radu u Federaciji BiH</w:t>
      </w:r>
    </w:p>
    <w:p w14:paraId="70525033" w14:textId="77777777" w:rsidR="00311499" w:rsidRPr="00311499" w:rsidRDefault="00311499" w:rsidP="00311499">
      <w:pPr>
        <w:pStyle w:val="Odlomakpopisa"/>
        <w:rPr>
          <w:rFonts w:asciiTheme="minorHAnsi" w:hAnsiTheme="minorHAnsi" w:cstheme="minorHAnsi"/>
        </w:rPr>
      </w:pPr>
    </w:p>
    <w:p w14:paraId="20DBA9DE" w14:textId="5E080C71" w:rsidR="00311499" w:rsidRPr="00311499" w:rsidRDefault="00F6481A" w:rsidP="00311499">
      <w:pPr>
        <w:pStyle w:val="Odlomakpopisa"/>
        <w:numPr>
          <w:ilvl w:val="0"/>
          <w:numId w:val="2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311499" w:rsidRPr="00311499">
        <w:rPr>
          <w:rFonts w:asciiTheme="minorHAnsi" w:hAnsiTheme="minorHAnsi" w:cstheme="minorHAnsi"/>
        </w:rPr>
        <w:t xml:space="preserve">rogram obuke – (Obrazac OPT  </w:t>
      </w:r>
      <w:r w:rsidR="00311499" w:rsidRPr="00311499">
        <w:rPr>
          <w:rFonts w:asciiTheme="minorHAnsi" w:hAnsiTheme="minorHAnsi" w:cstheme="minorHAnsi"/>
          <w:b/>
          <w:bCs/>
        </w:rPr>
        <w:t xml:space="preserve">- </w:t>
      </w:r>
      <w:r w:rsidR="00311499" w:rsidRPr="00311499">
        <w:rPr>
          <w:rFonts w:asciiTheme="minorHAnsi" w:hAnsiTheme="minorHAnsi" w:cstheme="minorHAnsi"/>
        </w:rPr>
        <w:t>2026), sa jasno definiranim periodom održavanja obuke</w:t>
      </w:r>
    </w:p>
    <w:p w14:paraId="26106E82" w14:textId="1A5F6AAF" w:rsidR="00311499" w:rsidRPr="00311499" w:rsidRDefault="00F6481A" w:rsidP="00311499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2" w:lineRule="auto"/>
        <w:jc w:val="both"/>
        <w:rPr>
          <w:rFonts w:asciiTheme="minorHAnsi" w:hAnsiTheme="minorHAnsi" w:cstheme="minorHAnsi"/>
          <w:sz w:val="22"/>
          <w:lang w:eastAsia="bs-Latn-BA"/>
        </w:rPr>
      </w:pPr>
      <w:r>
        <w:rPr>
          <w:rFonts w:asciiTheme="minorHAnsi" w:hAnsiTheme="minorHAnsi" w:cstheme="minorHAnsi"/>
          <w:sz w:val="22"/>
          <w:lang w:eastAsia="bs-Latn-BA"/>
        </w:rPr>
        <w:t>O</w:t>
      </w:r>
      <w:r w:rsidR="00311499" w:rsidRPr="00311499">
        <w:rPr>
          <w:rFonts w:asciiTheme="minorHAnsi" w:hAnsiTheme="minorHAnsi" w:cstheme="minorHAnsi"/>
          <w:sz w:val="22"/>
          <w:lang w:eastAsia="bs-Latn-BA"/>
        </w:rPr>
        <w:t>dluka o imenovanju i biografiju mentora, predavača</w:t>
      </w:r>
    </w:p>
    <w:p w14:paraId="198ACE24" w14:textId="7C730D0C" w:rsidR="00311499" w:rsidRDefault="00F6481A" w:rsidP="00311499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2" w:lineRule="auto"/>
        <w:jc w:val="both"/>
        <w:rPr>
          <w:rFonts w:asciiTheme="minorHAnsi" w:hAnsiTheme="minorHAnsi" w:cstheme="minorHAnsi"/>
          <w:sz w:val="22"/>
          <w:lang w:eastAsia="bs-Latn-BA"/>
        </w:rPr>
      </w:pPr>
      <w:r>
        <w:rPr>
          <w:rFonts w:asciiTheme="minorHAnsi" w:hAnsiTheme="minorHAnsi" w:cstheme="minorHAnsi"/>
          <w:sz w:val="22"/>
        </w:rPr>
        <w:t>P</w:t>
      </w:r>
      <w:r w:rsidR="00311499" w:rsidRPr="00311499">
        <w:rPr>
          <w:rFonts w:asciiTheme="minorHAnsi" w:hAnsiTheme="minorHAnsi" w:cstheme="minorHAnsi"/>
          <w:sz w:val="22"/>
        </w:rPr>
        <w:t>redračun troškova obuke naslovljen na Zavod (sadrži vrstu usluge/naziv obuke, ime i prezime nezaposlene osobe)</w:t>
      </w:r>
    </w:p>
    <w:p w14:paraId="581E41A2" w14:textId="3BFDA272" w:rsidR="00311499" w:rsidRPr="00311499" w:rsidRDefault="00F6481A" w:rsidP="00311499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2" w:lineRule="auto"/>
        <w:jc w:val="both"/>
        <w:rPr>
          <w:rFonts w:asciiTheme="minorHAnsi" w:hAnsiTheme="minorHAnsi" w:cstheme="minorHAnsi"/>
          <w:sz w:val="22"/>
          <w:lang w:eastAsia="bs-Latn-BA"/>
        </w:rPr>
      </w:pPr>
      <w:r>
        <w:rPr>
          <w:rFonts w:asciiTheme="minorHAnsi" w:hAnsiTheme="minorHAnsi" w:cstheme="minorHAnsi"/>
          <w:sz w:val="22"/>
          <w:lang w:eastAsia="bs-Latn-BA"/>
        </w:rPr>
        <w:t>K</w:t>
      </w:r>
      <w:r w:rsidR="00311499" w:rsidRPr="00311499">
        <w:rPr>
          <w:rFonts w:asciiTheme="minorHAnsi" w:hAnsiTheme="minorHAnsi" w:cstheme="minorHAnsi"/>
          <w:sz w:val="22"/>
          <w:lang w:eastAsia="bs-Latn-BA"/>
        </w:rPr>
        <w:t>opija vaučera nezaposlene osobe</w:t>
      </w:r>
      <w:bookmarkEnd w:id="1"/>
    </w:p>
    <w:bookmarkEnd w:id="2"/>
    <w:p w14:paraId="74C80487" w14:textId="77777777" w:rsidR="00482B98" w:rsidRDefault="00482B98">
      <w:pPr>
        <w:spacing w:before="120"/>
        <w:rPr>
          <w:rFonts w:asciiTheme="minorHAnsi" w:eastAsia="Arial" w:hAnsiTheme="minorHAnsi" w:cstheme="minorHAnsi"/>
          <w:b/>
          <w:bCs/>
          <w:sz w:val="22"/>
          <w:szCs w:val="22"/>
          <w:lang w:eastAsia="hr-HR"/>
        </w:rPr>
      </w:pPr>
    </w:p>
    <w:sectPr w:rsidR="00482B98" w:rsidSect="00C41D99">
      <w:headerReference w:type="default" r:id="rId7"/>
      <w:endnotePr>
        <w:numFmt w:val="decimal"/>
      </w:endnotePr>
      <w:pgSz w:w="12240" w:h="15840"/>
      <w:pgMar w:top="1440" w:right="1440" w:bottom="1440" w:left="1440" w:header="57" w:footer="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0AA77" w14:textId="77777777" w:rsidR="00813B3C" w:rsidRDefault="00813B3C">
      <w:r>
        <w:separator/>
      </w:r>
    </w:p>
  </w:endnote>
  <w:endnote w:type="continuationSeparator" w:id="0">
    <w:p w14:paraId="0224BEE8" w14:textId="77777777" w:rsidR="00813B3C" w:rsidRDefault="0081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76376" w14:textId="77777777" w:rsidR="00813B3C" w:rsidRDefault="00813B3C">
      <w:r>
        <w:separator/>
      </w:r>
    </w:p>
  </w:footnote>
  <w:footnote w:type="continuationSeparator" w:id="0">
    <w:p w14:paraId="772EEAED" w14:textId="77777777" w:rsidR="00813B3C" w:rsidRDefault="00813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C92F" w14:textId="77777777" w:rsidR="002442C4" w:rsidRDefault="002442C4" w:rsidP="002442C4">
    <w:pPr>
      <w:pStyle w:val="Zaglavlje"/>
      <w:rPr>
        <w:rFonts w:asciiTheme="minorHAnsi" w:hAnsiTheme="minorHAnsi" w:cstheme="minorHAnsi"/>
        <w:b/>
        <w:sz w:val="22"/>
        <w:szCs w:val="22"/>
      </w:rPr>
    </w:pPr>
  </w:p>
  <w:p w14:paraId="12800A5A" w14:textId="02EBE9FC" w:rsidR="002B2E67" w:rsidRPr="002442C4" w:rsidRDefault="002442C4" w:rsidP="002442C4">
    <w:pPr>
      <w:pStyle w:val="Zaglavlje"/>
      <w:jc w:val="right"/>
      <w:rPr>
        <w:rFonts w:asciiTheme="minorHAnsi" w:hAnsiTheme="minorHAnsi" w:cstheme="minorHAnsi"/>
        <w:b/>
        <w:szCs w:val="24"/>
      </w:rPr>
    </w:pPr>
    <w:r w:rsidRPr="002442C4">
      <w:rPr>
        <w:rFonts w:asciiTheme="minorHAnsi" w:hAnsiTheme="minorHAnsi" w:cstheme="minorHAnsi"/>
        <w:b/>
        <w:szCs w:val="24"/>
      </w:rPr>
      <w:t>(Obrazac OR – 202</w:t>
    </w:r>
    <w:r w:rsidR="003872A1">
      <w:rPr>
        <w:rFonts w:asciiTheme="minorHAnsi" w:hAnsiTheme="minorHAnsi" w:cstheme="minorHAnsi"/>
        <w:b/>
        <w:szCs w:val="24"/>
      </w:rPr>
      <w:t>6</w:t>
    </w:r>
    <w:r w:rsidRPr="002442C4">
      <w:rPr>
        <w:rFonts w:asciiTheme="minorHAnsi" w:hAnsiTheme="minorHAnsi" w:cstheme="minorHAnsi"/>
        <w:b/>
        <w:szCs w:val="24"/>
      </w:rPr>
      <w:t>)</w:t>
    </w:r>
    <w:r w:rsidR="00682657">
      <w:rPr>
        <w:rFonts w:asciiTheme="minorHAnsi" w:hAnsiTheme="minorHAnsi" w:cstheme="minorHAnsi"/>
        <w:b/>
        <w:szCs w:val="24"/>
      </w:rPr>
      <w:t xml:space="preserve">            </w:t>
    </w:r>
    <w:r w:rsidRPr="002442C4">
      <w:rPr>
        <w:rFonts w:asciiTheme="minorHAnsi" w:hAnsiTheme="minorHAnsi" w:cstheme="minorHAnsi"/>
        <w:b/>
        <w:szCs w:val="24"/>
      </w:rPr>
      <w:t xml:space="preserve"> 2</w:t>
    </w:r>
  </w:p>
  <w:p w14:paraId="216F3ED2" w14:textId="77777777" w:rsidR="002442C4" w:rsidRPr="002442C4" w:rsidRDefault="002442C4" w:rsidP="002442C4">
    <w:pPr>
      <w:pStyle w:val="Zaglavlje"/>
      <w:rPr>
        <w:rFonts w:asciiTheme="minorHAnsi" w:hAnsiTheme="minorHAnsi" w:cstheme="minorHAnsi"/>
        <w:b/>
        <w:szCs w:val="24"/>
      </w:rPr>
    </w:pPr>
  </w:p>
  <w:p w14:paraId="31147933" w14:textId="47A7DFB7" w:rsidR="00255869" w:rsidRPr="002442C4" w:rsidRDefault="004378F3" w:rsidP="002442C4">
    <w:pPr>
      <w:pStyle w:val="Zaglavlje"/>
      <w:rPr>
        <w:rFonts w:asciiTheme="minorHAnsi" w:hAnsiTheme="minorHAnsi" w:cstheme="minorHAnsi"/>
        <w:b/>
        <w:sz w:val="22"/>
        <w:szCs w:val="22"/>
      </w:rPr>
    </w:pPr>
    <w:r w:rsidRPr="002442C4">
      <w:rPr>
        <w:rFonts w:asciiTheme="minorHAnsi" w:hAnsiTheme="minorHAnsi" w:cstheme="minorHAnsi"/>
        <w:b/>
        <w:sz w:val="22"/>
        <w:szCs w:val="22"/>
      </w:rPr>
      <w:t xml:space="preserve">ZAHTJEV </w:t>
    </w:r>
    <w:r w:rsidR="00482B98">
      <w:rPr>
        <w:rFonts w:asciiTheme="minorHAnsi" w:hAnsiTheme="minorHAnsi" w:cstheme="minorHAnsi"/>
        <w:b/>
        <w:sz w:val="22"/>
        <w:szCs w:val="22"/>
      </w:rPr>
      <w:t xml:space="preserve">POSLODAVCA </w:t>
    </w:r>
    <w:r w:rsidR="00D510F5" w:rsidRPr="002442C4">
      <w:rPr>
        <w:rFonts w:asciiTheme="minorHAnsi" w:hAnsiTheme="minorHAnsi" w:cstheme="minorHAnsi"/>
        <w:b/>
        <w:sz w:val="22"/>
        <w:szCs w:val="22"/>
      </w:rPr>
      <w:t xml:space="preserve">ZA </w:t>
    </w:r>
    <w:r w:rsidR="002442C4" w:rsidRPr="002442C4">
      <w:rPr>
        <w:rFonts w:asciiTheme="minorHAnsi" w:hAnsiTheme="minorHAnsi" w:cstheme="minorHAnsi"/>
        <w:b/>
        <w:sz w:val="22"/>
        <w:szCs w:val="22"/>
      </w:rPr>
      <w:t xml:space="preserve">SUDJELOVANJE </w:t>
    </w:r>
    <w:r w:rsidR="00D510F5" w:rsidRPr="002442C4">
      <w:rPr>
        <w:rFonts w:asciiTheme="minorHAnsi" w:hAnsiTheme="minorHAnsi" w:cstheme="minorHAnsi"/>
        <w:b/>
        <w:sz w:val="22"/>
        <w:szCs w:val="22"/>
      </w:rPr>
      <w:t xml:space="preserve">U </w:t>
    </w:r>
    <w:r w:rsidR="006A6A26" w:rsidRPr="002442C4">
      <w:rPr>
        <w:rFonts w:asciiTheme="minorHAnsi" w:hAnsiTheme="minorHAnsi" w:cstheme="minorHAnsi"/>
        <w:b/>
        <w:sz w:val="22"/>
        <w:szCs w:val="22"/>
      </w:rPr>
      <w:t>PROGRAM</w:t>
    </w:r>
    <w:r w:rsidR="00D510F5" w:rsidRPr="002442C4">
      <w:rPr>
        <w:rFonts w:asciiTheme="minorHAnsi" w:hAnsiTheme="minorHAnsi" w:cstheme="minorHAnsi"/>
        <w:b/>
        <w:sz w:val="22"/>
        <w:szCs w:val="22"/>
      </w:rPr>
      <w:t>U</w:t>
    </w:r>
    <w:r w:rsidR="00791054" w:rsidRPr="002442C4">
      <w:rPr>
        <w:rFonts w:asciiTheme="minorHAnsi" w:hAnsiTheme="minorHAnsi" w:cstheme="minorHAnsi"/>
        <w:b/>
        <w:sz w:val="22"/>
        <w:szCs w:val="22"/>
      </w:rPr>
      <w:t xml:space="preserve">  »OBUKA </w:t>
    </w:r>
    <w:r w:rsidR="002B2E67" w:rsidRPr="002442C4">
      <w:rPr>
        <w:rFonts w:asciiTheme="minorHAnsi" w:hAnsiTheme="minorHAnsi" w:cstheme="minorHAnsi"/>
        <w:b/>
        <w:sz w:val="22"/>
        <w:szCs w:val="22"/>
      </w:rPr>
      <w:t xml:space="preserve">ZA TRŽIŠTE RADA </w:t>
    </w:r>
    <w:r w:rsidR="00791054" w:rsidRPr="002442C4">
      <w:rPr>
        <w:rFonts w:asciiTheme="minorHAnsi" w:hAnsiTheme="minorHAnsi" w:cstheme="minorHAnsi"/>
        <w:b/>
        <w:sz w:val="22"/>
        <w:szCs w:val="22"/>
      </w:rPr>
      <w:t>20</w:t>
    </w:r>
    <w:r w:rsidR="006A6A26" w:rsidRPr="002442C4">
      <w:rPr>
        <w:rFonts w:asciiTheme="minorHAnsi" w:hAnsiTheme="minorHAnsi" w:cstheme="minorHAnsi"/>
        <w:b/>
        <w:sz w:val="22"/>
        <w:szCs w:val="22"/>
      </w:rPr>
      <w:t>2</w:t>
    </w:r>
    <w:r w:rsidR="003872A1">
      <w:rPr>
        <w:rFonts w:asciiTheme="minorHAnsi" w:hAnsiTheme="minorHAnsi" w:cstheme="minorHAnsi"/>
        <w:b/>
        <w:sz w:val="22"/>
        <w:szCs w:val="22"/>
      </w:rPr>
      <w:t>6</w:t>
    </w:r>
    <w:r w:rsidR="00791054" w:rsidRPr="002442C4">
      <w:rPr>
        <w:rFonts w:asciiTheme="minorHAnsi" w:hAnsiTheme="minorHAnsi" w:cstheme="minorHAnsi"/>
        <w:b/>
        <w:sz w:val="22"/>
        <w:szCs w:val="22"/>
      </w:rPr>
      <w:t>«</w:t>
    </w:r>
    <w:r w:rsidR="00255869" w:rsidRPr="002442C4">
      <w:rPr>
        <w:rFonts w:asciiTheme="minorHAnsi" w:hAnsiTheme="minorHAnsi" w:cstheme="minorHAnsi"/>
        <w:b/>
        <w:sz w:val="22"/>
        <w:szCs w:val="22"/>
      </w:rPr>
      <w:t xml:space="preserve"> </w:t>
    </w:r>
  </w:p>
  <w:p w14:paraId="6D63CCFC" w14:textId="6AA75929" w:rsidR="00384B12" w:rsidRPr="002B2E67" w:rsidRDefault="00384B12" w:rsidP="006A6A26">
    <w:pPr>
      <w:pStyle w:val="Zaglavlje"/>
      <w:jc w:val="center"/>
      <w:rPr>
        <w:rFonts w:ascii="Arial" w:hAnsi="Arial" w:cs="Arial"/>
        <w:b/>
        <w:szCs w:val="24"/>
      </w:rPr>
    </w:pPr>
  </w:p>
  <w:p w14:paraId="28BBD244" w14:textId="77777777" w:rsidR="00384B12" w:rsidRDefault="00384B12">
    <w:pPr>
      <w:widowControl w:val="0"/>
      <w:ind w:left="8046"/>
    </w:pPr>
  </w:p>
  <w:p w14:paraId="487E31C6" w14:textId="77777777" w:rsidR="00384B12" w:rsidRDefault="00384B12" w:rsidP="002B2E67">
    <w:pPr>
      <w:pStyle w:val="Zaglavlje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936"/>
    <w:multiLevelType w:val="hybridMultilevel"/>
    <w:tmpl w:val="15EECB2A"/>
    <w:name w:val="Numbered list 9"/>
    <w:lvl w:ilvl="0" w:tplc="A4FA8D7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81EF2DC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9E128D9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54EA68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302E960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C7DCF6D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DF8780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0C66F4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E0B4EBA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E6870BC"/>
    <w:multiLevelType w:val="multilevel"/>
    <w:tmpl w:val="71A062F2"/>
    <w:name w:val="Numbered list 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95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2003B44"/>
    <w:multiLevelType w:val="hybridMultilevel"/>
    <w:tmpl w:val="CC02EF3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472C9"/>
    <w:multiLevelType w:val="hybridMultilevel"/>
    <w:tmpl w:val="B366DB34"/>
    <w:name w:val="Numbered list 8"/>
    <w:lvl w:ilvl="0" w:tplc="E71A50D2">
      <w:numFmt w:val="bullet"/>
      <w:lvlText w:val="o"/>
      <w:lvlJc w:val="left"/>
      <w:pPr>
        <w:ind w:left="720" w:firstLine="0"/>
      </w:pPr>
      <w:rPr>
        <w:rFonts w:ascii="Courier New" w:hAnsi="Courier New"/>
      </w:rPr>
    </w:lvl>
    <w:lvl w:ilvl="1" w:tplc="1BF8534C">
      <w:numFmt w:val="bullet"/>
      <w:lvlText w:val="o"/>
      <w:lvlJc w:val="left"/>
      <w:pPr>
        <w:ind w:left="1440" w:firstLine="0"/>
      </w:pPr>
      <w:rPr>
        <w:rFonts w:ascii="Courier New" w:hAnsi="Courier New"/>
      </w:rPr>
    </w:lvl>
    <w:lvl w:ilvl="2" w:tplc="D9EE1CD4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75E655B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CD3E7CAE">
      <w:numFmt w:val="bullet"/>
      <w:lvlText w:val="o"/>
      <w:lvlJc w:val="left"/>
      <w:pPr>
        <w:ind w:left="3600" w:firstLine="0"/>
      </w:pPr>
      <w:rPr>
        <w:rFonts w:ascii="Courier New" w:hAnsi="Courier New"/>
      </w:rPr>
    </w:lvl>
    <w:lvl w:ilvl="5" w:tplc="9E72ECAC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3E10482C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12AA61D2">
      <w:numFmt w:val="bullet"/>
      <w:lvlText w:val="o"/>
      <w:lvlJc w:val="left"/>
      <w:pPr>
        <w:ind w:left="5760" w:firstLine="0"/>
      </w:pPr>
      <w:rPr>
        <w:rFonts w:ascii="Courier New" w:hAnsi="Courier New"/>
      </w:rPr>
    </w:lvl>
    <w:lvl w:ilvl="8" w:tplc="09EC227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1A475195"/>
    <w:multiLevelType w:val="hybridMultilevel"/>
    <w:tmpl w:val="06E03B7E"/>
    <w:lvl w:ilvl="0" w:tplc="A8B812A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034E0E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12EC0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7DCCFA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72AFA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03408B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416C99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AA6FE4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CF8E9E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607A38"/>
    <w:multiLevelType w:val="hybridMultilevel"/>
    <w:tmpl w:val="E2D00BF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B94001"/>
    <w:multiLevelType w:val="hybridMultilevel"/>
    <w:tmpl w:val="F90AA0FE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A0B28"/>
    <w:multiLevelType w:val="hybridMultilevel"/>
    <w:tmpl w:val="EBF0E6D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A0DE8"/>
    <w:multiLevelType w:val="hybridMultilevel"/>
    <w:tmpl w:val="AF62D02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D20A0"/>
    <w:multiLevelType w:val="hybridMultilevel"/>
    <w:tmpl w:val="B9E8935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A79C4"/>
    <w:multiLevelType w:val="hybridMultilevel"/>
    <w:tmpl w:val="5A281B3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15F39"/>
    <w:multiLevelType w:val="hybridMultilevel"/>
    <w:tmpl w:val="598A918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90B50"/>
    <w:multiLevelType w:val="hybridMultilevel"/>
    <w:tmpl w:val="55AE77B4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D3645"/>
    <w:multiLevelType w:val="hybridMultilevel"/>
    <w:tmpl w:val="6ACED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71505">
    <w:abstractNumId w:val="0"/>
  </w:num>
  <w:num w:numId="2" w16cid:durableId="1007827479">
    <w:abstractNumId w:val="3"/>
  </w:num>
  <w:num w:numId="3" w16cid:durableId="1160073301">
    <w:abstractNumId w:val="1"/>
  </w:num>
  <w:num w:numId="4" w16cid:durableId="816916871">
    <w:abstractNumId w:val="4"/>
  </w:num>
  <w:num w:numId="5" w16cid:durableId="1251694930">
    <w:abstractNumId w:val="10"/>
  </w:num>
  <w:num w:numId="6" w16cid:durableId="818493">
    <w:abstractNumId w:val="7"/>
  </w:num>
  <w:num w:numId="7" w16cid:durableId="1076048022">
    <w:abstractNumId w:val="6"/>
  </w:num>
  <w:num w:numId="8" w16cid:durableId="1471509286">
    <w:abstractNumId w:val="5"/>
  </w:num>
  <w:num w:numId="9" w16cid:durableId="1132671566">
    <w:abstractNumId w:val="8"/>
  </w:num>
  <w:num w:numId="10" w16cid:durableId="195195720">
    <w:abstractNumId w:val="2"/>
  </w:num>
  <w:num w:numId="11" w16cid:durableId="1339842068">
    <w:abstractNumId w:val="11"/>
  </w:num>
  <w:num w:numId="12" w16cid:durableId="1427577381">
    <w:abstractNumId w:val="12"/>
  </w:num>
  <w:num w:numId="13" w16cid:durableId="1608351328">
    <w:abstractNumId w:val="8"/>
  </w:num>
  <w:num w:numId="14" w16cid:durableId="940799604">
    <w:abstractNumId w:val="10"/>
  </w:num>
  <w:num w:numId="15" w16cid:durableId="1970746079">
    <w:abstractNumId w:val="5"/>
  </w:num>
  <w:num w:numId="16" w16cid:durableId="27972688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835796348">
    <w:abstractNumId w:val="8"/>
  </w:num>
  <w:num w:numId="18" w16cid:durableId="631911989">
    <w:abstractNumId w:val="10"/>
  </w:num>
  <w:num w:numId="19" w16cid:durableId="381444981">
    <w:abstractNumId w:val="5"/>
  </w:num>
  <w:num w:numId="20" w16cid:durableId="617563967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541935958">
    <w:abstractNumId w:val="9"/>
  </w:num>
  <w:num w:numId="22" w16cid:durableId="1790931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12"/>
    <w:rsid w:val="00054B11"/>
    <w:rsid w:val="000657C4"/>
    <w:rsid w:val="000B5C7D"/>
    <w:rsid w:val="000C1B83"/>
    <w:rsid w:val="000D530F"/>
    <w:rsid w:val="000D5724"/>
    <w:rsid w:val="000D6438"/>
    <w:rsid w:val="000F5F92"/>
    <w:rsid w:val="001043F3"/>
    <w:rsid w:val="001566E1"/>
    <w:rsid w:val="00190E7F"/>
    <w:rsid w:val="0019717E"/>
    <w:rsid w:val="001A5E14"/>
    <w:rsid w:val="001F3D56"/>
    <w:rsid w:val="0020165B"/>
    <w:rsid w:val="00205423"/>
    <w:rsid w:val="002442C4"/>
    <w:rsid w:val="00255869"/>
    <w:rsid w:val="002B2E67"/>
    <w:rsid w:val="002C389A"/>
    <w:rsid w:val="002C7523"/>
    <w:rsid w:val="00303F7A"/>
    <w:rsid w:val="00311499"/>
    <w:rsid w:val="00311AD4"/>
    <w:rsid w:val="00384B12"/>
    <w:rsid w:val="003872A1"/>
    <w:rsid w:val="0039322C"/>
    <w:rsid w:val="003E55A6"/>
    <w:rsid w:val="00436F9E"/>
    <w:rsid w:val="004378F3"/>
    <w:rsid w:val="00456255"/>
    <w:rsid w:val="00482B98"/>
    <w:rsid w:val="0048775F"/>
    <w:rsid w:val="004F73CB"/>
    <w:rsid w:val="0050107A"/>
    <w:rsid w:val="005343A9"/>
    <w:rsid w:val="0055682F"/>
    <w:rsid w:val="0058505C"/>
    <w:rsid w:val="0058736C"/>
    <w:rsid w:val="00633FCB"/>
    <w:rsid w:val="00647BA8"/>
    <w:rsid w:val="00680C20"/>
    <w:rsid w:val="00681A59"/>
    <w:rsid w:val="00682657"/>
    <w:rsid w:val="00687DD6"/>
    <w:rsid w:val="006A155E"/>
    <w:rsid w:val="006A6A26"/>
    <w:rsid w:val="006C486C"/>
    <w:rsid w:val="0071535E"/>
    <w:rsid w:val="007543CC"/>
    <w:rsid w:val="00764105"/>
    <w:rsid w:val="00791054"/>
    <w:rsid w:val="00792F45"/>
    <w:rsid w:val="007B04D3"/>
    <w:rsid w:val="007C0128"/>
    <w:rsid w:val="007D5FD8"/>
    <w:rsid w:val="007F03E8"/>
    <w:rsid w:val="0080556F"/>
    <w:rsid w:val="00813B3C"/>
    <w:rsid w:val="0084250D"/>
    <w:rsid w:val="00842A5E"/>
    <w:rsid w:val="008E002B"/>
    <w:rsid w:val="008F1728"/>
    <w:rsid w:val="009048BD"/>
    <w:rsid w:val="009077EE"/>
    <w:rsid w:val="00960335"/>
    <w:rsid w:val="00961966"/>
    <w:rsid w:val="00967F6C"/>
    <w:rsid w:val="009751F3"/>
    <w:rsid w:val="00A314FA"/>
    <w:rsid w:val="00A87D44"/>
    <w:rsid w:val="00B44C44"/>
    <w:rsid w:val="00B75EAD"/>
    <w:rsid w:val="00B76E43"/>
    <w:rsid w:val="00BA3E0D"/>
    <w:rsid w:val="00BD6AAA"/>
    <w:rsid w:val="00BF772C"/>
    <w:rsid w:val="00C41D99"/>
    <w:rsid w:val="00C805BF"/>
    <w:rsid w:val="00CD2A07"/>
    <w:rsid w:val="00CD4CF1"/>
    <w:rsid w:val="00CF1D50"/>
    <w:rsid w:val="00CF5A4E"/>
    <w:rsid w:val="00D12A7C"/>
    <w:rsid w:val="00D2294B"/>
    <w:rsid w:val="00D510F5"/>
    <w:rsid w:val="00DB3A86"/>
    <w:rsid w:val="00DB42F7"/>
    <w:rsid w:val="00DF31F1"/>
    <w:rsid w:val="00E01BD3"/>
    <w:rsid w:val="00E02868"/>
    <w:rsid w:val="00E24FE9"/>
    <w:rsid w:val="00E275DC"/>
    <w:rsid w:val="00E34680"/>
    <w:rsid w:val="00E45288"/>
    <w:rsid w:val="00E736D0"/>
    <w:rsid w:val="00EC10D6"/>
    <w:rsid w:val="00ED0733"/>
    <w:rsid w:val="00ED6E43"/>
    <w:rsid w:val="00EE2012"/>
    <w:rsid w:val="00F37F72"/>
    <w:rsid w:val="00F6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4E5F6"/>
  <w15:docId w15:val="{B2EE4BEA-339B-4709-8AA9-9822D5AE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noProof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noProof w:val="0"/>
      <w:sz w:val="24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/>
    </w:rPr>
  </w:style>
  <w:style w:type="paragraph" w:styleId="Zaglavlje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paragraph" w:styleId="Podnoje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rFonts w:ascii="Times New Roman" w:eastAsia="Times New Roman" w:hAnsi="Times New Roman"/>
      <w:sz w:val="24"/>
      <w:lang w:val="hr-HR"/>
    </w:rPr>
  </w:style>
  <w:style w:type="character" w:customStyle="1" w:styleId="FooterChar">
    <w:name w:val="Footer Char"/>
    <w:rPr>
      <w:rFonts w:ascii="Times New Roman" w:eastAsia="Times New Roman" w:hAnsi="Times New Roman"/>
      <w:sz w:val="24"/>
      <w:lang w:val="hr-HR"/>
    </w:rPr>
  </w:style>
  <w:style w:type="character" w:styleId="Hiperveza">
    <w:name w:val="Hyperlink"/>
    <w:basedOn w:val="Zadanifontodlomka"/>
    <w:rPr>
      <w:rFonts w:cs="Times New Roman"/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346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2" w:lineRule="auto"/>
      <w:ind w:left="720"/>
      <w:contextualSpacing/>
      <w:jc w:val="both"/>
    </w:pPr>
    <w:rPr>
      <w:rFonts w:ascii="Calibri" w:hAnsi="Calibri"/>
      <w:sz w:val="22"/>
      <w:szCs w:val="22"/>
      <w:lang w:val="hr-BA" w:eastAsia="hr-BA"/>
    </w:rPr>
  </w:style>
  <w:style w:type="character" w:styleId="Referencakomentara">
    <w:name w:val="annotation reference"/>
    <w:uiPriority w:val="99"/>
    <w:semiHidden/>
    <w:rsid w:val="00E275DC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E275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2" w:lineRule="auto"/>
      <w:jc w:val="both"/>
    </w:pPr>
    <w:rPr>
      <w:rFonts w:ascii="Calibri" w:hAnsi="Calibri"/>
      <w:sz w:val="20"/>
      <w:lang w:val="hr-BA" w:eastAsia="hr-BA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275DC"/>
    <w:rPr>
      <w:rFonts w:eastAsia="Times New Roman"/>
      <w:noProof w:val="0"/>
    </w:rPr>
  </w:style>
  <w:style w:type="character" w:customStyle="1" w:styleId="markedcontent">
    <w:name w:val="markedcontent"/>
    <w:basedOn w:val="Zadanifontodlomka"/>
    <w:rsid w:val="0050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Dedic, Iva Zoe</dc:creator>
  <cp:keywords/>
  <dc:description/>
  <cp:lastModifiedBy>Senada Bibic</cp:lastModifiedBy>
  <cp:revision>40</cp:revision>
  <cp:lastPrinted>2023-04-07T06:31:00Z</cp:lastPrinted>
  <dcterms:created xsi:type="dcterms:W3CDTF">2023-02-07T14:01:00Z</dcterms:created>
  <dcterms:modified xsi:type="dcterms:W3CDTF">2026-03-19T11:19:00Z</dcterms:modified>
</cp:coreProperties>
</file>